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3D43" w14:textId="77777777" w:rsidR="003710B6" w:rsidRDefault="003710B6" w:rsidP="007600EE">
      <w:pPr>
        <w:pStyle w:val="NormalWeb"/>
        <w:jc w:val="center"/>
        <w:rPr>
          <w:lang w:val="es-CO" w:eastAsia="en-US"/>
        </w:rPr>
      </w:pPr>
      <w:r>
        <w:rPr>
          <w:lang w:val="es-CO"/>
        </w:rPr>
        <w:t xml:space="preserve">CARTA DE </w:t>
      </w:r>
      <w:r>
        <w:rPr>
          <w:lang w:val="x-none"/>
        </w:rPr>
        <w:t xml:space="preserve">RESPONSABILIDAD </w:t>
      </w:r>
      <w:r w:rsidRPr="007600EE">
        <w:rPr>
          <w:lang w:val="es-CO"/>
        </w:rPr>
        <w:t xml:space="preserve">SOBRE LA INFORMACION </w:t>
      </w:r>
      <w:r w:rsidR="007600EE">
        <w:rPr>
          <w:lang w:val="es-CO"/>
        </w:rPr>
        <w:t>VINCULADA</w:t>
      </w:r>
      <w:r w:rsidRPr="007600EE">
        <w:rPr>
          <w:lang w:val="es-CO"/>
        </w:rPr>
        <w:t xml:space="preserve"> AL “</w:t>
      </w:r>
      <w:r w:rsidRPr="007377BC">
        <w:rPr>
          <w:rStyle w:val="st"/>
          <w:b/>
          <w:lang w:val="es-CO"/>
        </w:rPr>
        <w:t>GrupLAC</w:t>
      </w:r>
      <w:r w:rsidRPr="007600EE">
        <w:rPr>
          <w:lang w:val="es-CO"/>
        </w:rPr>
        <w:t>”</w:t>
      </w:r>
    </w:p>
    <w:p w14:paraId="208A7673" w14:textId="77777777" w:rsidR="00602E88" w:rsidRDefault="00602E88" w:rsidP="007600EE">
      <w:bookmarkStart w:id="0" w:name="_Hlk65674145"/>
    </w:p>
    <w:p w14:paraId="68D2AD92" w14:textId="6DB053C4" w:rsidR="003710B6" w:rsidRPr="007600EE" w:rsidRDefault="004B7B29" w:rsidP="007600EE">
      <w:r w:rsidRPr="004B7B29">
        <w:t>De conformidad la Resolución de Rectoría No. 432 de 2016, por la cual se adopta la política de tratamiento y protección de datos personales de la Universidad Distrital Francisco José de Caldas</w:t>
      </w:r>
      <w:r w:rsidR="00CB2C69">
        <w:t>,</w:t>
      </w:r>
      <w:r w:rsidRPr="004B7B29">
        <w:t xml:space="preserve"> la Resolución No. 176 de 2014 del Consejo Académico, "Por medio de la cual se reglamenta el aval institucional de los grupos de investigación de la Universidad Distrital", y las normas que las reglamenten, modifiquen o adicionen, y conforme a las directrices de </w:t>
      </w:r>
      <w:proofErr w:type="spellStart"/>
      <w:r w:rsidRPr="004B7B29">
        <w:t>MinCiencias</w:t>
      </w:r>
      <w:proofErr w:type="spellEnd"/>
      <w:r w:rsidRPr="004B7B29">
        <w:t xml:space="preserve"> en el marco de la Convocatoria </w:t>
      </w:r>
      <w:r w:rsidR="00CB2C69">
        <w:t xml:space="preserve">957 de </w:t>
      </w:r>
      <w:r w:rsidRPr="004B7B29">
        <w:t>202</w:t>
      </w:r>
      <w:r w:rsidR="00CB2C69">
        <w:t>4</w:t>
      </w:r>
      <w:r w:rsidRPr="004B7B29">
        <w:t xml:space="preserve"> </w:t>
      </w:r>
      <w:r w:rsidRPr="004B7B29">
        <w:rPr>
          <w:i/>
          <w:iCs/>
        </w:rPr>
        <w:t>“</w:t>
      </w:r>
      <w:r w:rsidR="00CB2C69" w:rsidRPr="00CB2C69">
        <w:rPr>
          <w:i/>
          <w:iCs/>
        </w:rPr>
        <w:t>Convocatoria Nacional de Actualización y Transición para el Reconocimiento y Medición de Grupos de Investigación, Desarrollo Tecnológico o de Innovación y para el Reconocimiento de Investigadores del Sistema Nacional De Ciencia, Tecnología e Innovación</w:t>
      </w:r>
      <w:r w:rsidRPr="004B7B29">
        <w:rPr>
          <w:i/>
          <w:iCs/>
        </w:rPr>
        <w:t>”</w:t>
      </w:r>
      <w:r w:rsidRPr="004B7B29">
        <w:t xml:space="preserve">, </w:t>
      </w:r>
      <w:bookmarkEnd w:id="0"/>
      <w:r w:rsidR="001C58BE" w:rsidRPr="007600EE">
        <w:t>m</w:t>
      </w:r>
      <w:r w:rsidR="003710B6" w:rsidRPr="007600EE">
        <w:t xml:space="preserve">anifiesto de forma libre, consciente, expresa, informada y voluntaria que toda la información </w:t>
      </w:r>
      <w:r w:rsidR="00756524">
        <w:t>vinculada</w:t>
      </w:r>
      <w:r w:rsidR="003710B6" w:rsidRPr="007600EE">
        <w:t xml:space="preserve"> por el suscrito en la base de datos</w:t>
      </w:r>
      <w:r w:rsidR="00E253E8">
        <w:t xml:space="preserve"> </w:t>
      </w:r>
      <w:r w:rsidR="003710B6" w:rsidRPr="007600EE">
        <w:t>del GrupLAC en mi condición de director de grupo es</w:t>
      </w:r>
      <w:r w:rsidR="00E253E8">
        <w:t xml:space="preserve"> </w:t>
      </w:r>
      <w:r w:rsidR="003710B6" w:rsidRPr="007600EE">
        <w:t>veraz y</w:t>
      </w:r>
      <w:r w:rsidR="00E253E8">
        <w:t xml:space="preserve"> </w:t>
      </w:r>
      <w:r w:rsidR="003710B6" w:rsidRPr="007600EE">
        <w:t>cierta</w:t>
      </w:r>
      <w:r w:rsidR="001C58BE" w:rsidRPr="007600EE">
        <w:t>;</w:t>
      </w:r>
      <w:r w:rsidR="00E253E8">
        <w:t xml:space="preserve"> </w:t>
      </w:r>
      <w:r w:rsidR="000167C5" w:rsidRPr="007600EE">
        <w:t xml:space="preserve">igualmente soy </w:t>
      </w:r>
      <w:r w:rsidR="003710B6" w:rsidRPr="007600EE">
        <w:t>responsable de la misma</w:t>
      </w:r>
      <w:r w:rsidR="000167C5" w:rsidRPr="007600EE">
        <w:t xml:space="preserve"> </w:t>
      </w:r>
      <w:r w:rsidR="003710B6" w:rsidRPr="007600EE">
        <w:t>y eximo de cualquier re</w:t>
      </w:r>
      <w:r w:rsidR="001C58BE" w:rsidRPr="007600EE">
        <w:t>sponsabilidad a la Universidad Distrital Francisco José de Caldas</w:t>
      </w:r>
      <w:r w:rsidR="000167C5" w:rsidRPr="007600EE">
        <w:t xml:space="preserve"> fr</w:t>
      </w:r>
      <w:r w:rsidR="003710B6" w:rsidRPr="007600EE">
        <w:t>e</w:t>
      </w:r>
      <w:r w:rsidR="000167C5" w:rsidRPr="007600EE">
        <w:t>nte a</w:t>
      </w:r>
      <w:r w:rsidR="003710B6" w:rsidRPr="007600EE">
        <w:t xml:space="preserve"> cualquier inconsistencia que ingrese a la base de</w:t>
      </w:r>
      <w:r w:rsidR="00E253E8">
        <w:t xml:space="preserve"> </w:t>
      </w:r>
      <w:r w:rsidR="003710B6" w:rsidRPr="007600EE">
        <w:t>datos e</w:t>
      </w:r>
      <w:r w:rsidR="001C58BE" w:rsidRPr="007600EE">
        <w:t>n referencia; así mismo, m</w:t>
      </w:r>
      <w:r w:rsidR="003710B6" w:rsidRPr="007600EE">
        <w:t>antendré</w:t>
      </w:r>
      <w:r w:rsidR="00E253E8">
        <w:t xml:space="preserve"> </w:t>
      </w:r>
      <w:r w:rsidR="003710B6" w:rsidRPr="007600EE">
        <w:t xml:space="preserve">indemne a la </w:t>
      </w:r>
      <w:r w:rsidR="001C58BE" w:rsidRPr="007600EE">
        <w:t>Universidad</w:t>
      </w:r>
      <w:r w:rsidR="003710B6" w:rsidRPr="007600EE">
        <w:t xml:space="preserve"> </w:t>
      </w:r>
      <w:r w:rsidR="001C58BE" w:rsidRPr="007600EE">
        <w:t>Distrital Francisco José de Caldas</w:t>
      </w:r>
      <w:r w:rsidR="000167C5" w:rsidRPr="007600EE">
        <w:t xml:space="preserve">, a </w:t>
      </w:r>
      <w:r w:rsidR="003710B6" w:rsidRPr="007600EE">
        <w:t>sus</w:t>
      </w:r>
      <w:r w:rsidR="000167C5" w:rsidRPr="007600EE">
        <w:t xml:space="preserve"> </w:t>
      </w:r>
      <w:r w:rsidR="003710B6" w:rsidRPr="007600EE">
        <w:t xml:space="preserve">funcionarios, y representantes por razón de cualquier reclamación, acción legal que surjan o se le causen, como resultado de la información </w:t>
      </w:r>
      <w:r w:rsidR="000B4B9A" w:rsidRPr="007600EE">
        <w:t>suministrada</w:t>
      </w:r>
      <w:r w:rsidR="003710B6" w:rsidRPr="007600EE">
        <w:t xml:space="preserve">. </w:t>
      </w:r>
    </w:p>
    <w:p w14:paraId="7559A675" w14:textId="77777777" w:rsidR="003710B6" w:rsidRPr="000167C5" w:rsidRDefault="001C58BE" w:rsidP="007600EE">
      <w:r w:rsidRPr="000167C5">
        <w:t xml:space="preserve">En constancia de lo anterior, </w:t>
      </w:r>
      <w:r w:rsidR="009B72E4" w:rsidRPr="000167C5">
        <w:t>acepto y autorizo</w:t>
      </w:r>
      <w:r w:rsidRPr="000167C5">
        <w:t xml:space="preserve"> el presente documento</w:t>
      </w:r>
      <w:r w:rsidR="003710B6" w:rsidRPr="000167C5">
        <w:t xml:space="preserve"> </w:t>
      </w:r>
    </w:p>
    <w:p w14:paraId="0B53D057" w14:textId="77777777" w:rsidR="003710B6" w:rsidRDefault="00F94913" w:rsidP="007600EE">
      <w:r>
        <w:t xml:space="preserve">Fecha: </w:t>
      </w:r>
    </w:p>
    <w:p w14:paraId="296C5A92" w14:textId="77777777" w:rsidR="00F94913" w:rsidRDefault="00F94913" w:rsidP="007600EE"/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2779"/>
        <w:gridCol w:w="6059"/>
      </w:tblGrid>
      <w:tr w:rsidR="007600EE" w14:paraId="177A8983" w14:textId="77777777" w:rsidTr="00760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</w:tcPr>
          <w:p w14:paraId="3CDB5906" w14:textId="77777777" w:rsidR="007600EE" w:rsidRDefault="007600EE" w:rsidP="007600EE">
            <w:r>
              <w:t>Nombre completo:</w:t>
            </w:r>
          </w:p>
        </w:tc>
        <w:tc>
          <w:tcPr>
            <w:tcW w:w="6176" w:type="dxa"/>
          </w:tcPr>
          <w:p w14:paraId="45F307AE" w14:textId="77777777" w:rsidR="007600EE" w:rsidRDefault="007600EE" w:rsidP="007600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0EE" w14:paraId="0887BB1A" w14:textId="77777777" w:rsidTr="00760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2FA1E43" w14:textId="77777777" w:rsidR="007600EE" w:rsidRDefault="007600EE" w:rsidP="007600EE">
            <w:r>
              <w:t>Cédula</w:t>
            </w:r>
          </w:p>
        </w:tc>
        <w:tc>
          <w:tcPr>
            <w:tcW w:w="6176" w:type="dxa"/>
          </w:tcPr>
          <w:p w14:paraId="6067C89B" w14:textId="77777777" w:rsidR="007600EE" w:rsidRDefault="007600EE" w:rsidP="00760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00EE" w14:paraId="7ECC6C8D" w14:textId="77777777" w:rsidTr="00760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A219149" w14:textId="77777777" w:rsidR="007600EE" w:rsidRDefault="007600EE" w:rsidP="007600EE">
            <w:pPr>
              <w:rPr>
                <w:i w:val="0"/>
                <w:iCs w:val="0"/>
              </w:rPr>
            </w:pPr>
          </w:p>
          <w:p w14:paraId="54CF8A3D" w14:textId="77777777" w:rsidR="007600EE" w:rsidRDefault="007600EE" w:rsidP="007600EE">
            <w:r>
              <w:t>Firma</w:t>
            </w:r>
          </w:p>
        </w:tc>
        <w:tc>
          <w:tcPr>
            <w:tcW w:w="6176" w:type="dxa"/>
          </w:tcPr>
          <w:p w14:paraId="38F73581" w14:textId="77777777" w:rsidR="007600EE" w:rsidRDefault="007600EE" w:rsidP="00760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0EE" w14:paraId="7E46E199" w14:textId="77777777" w:rsidTr="00760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36D6380" w14:textId="77777777" w:rsidR="007600EE" w:rsidRDefault="007600EE" w:rsidP="007600EE">
            <w:r>
              <w:t>Grupo de Investigación</w:t>
            </w:r>
          </w:p>
        </w:tc>
        <w:tc>
          <w:tcPr>
            <w:tcW w:w="6176" w:type="dxa"/>
          </w:tcPr>
          <w:p w14:paraId="168EC5CC" w14:textId="77777777" w:rsidR="007600EE" w:rsidRDefault="007600EE" w:rsidP="00760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0499728" w14:textId="77777777" w:rsidR="007600EE" w:rsidRPr="000167C5" w:rsidRDefault="007600EE" w:rsidP="007600EE"/>
    <w:sectPr w:rsidR="007600EE" w:rsidRPr="000167C5" w:rsidSect="00602E8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39942" w14:textId="77777777" w:rsidR="00B749BD" w:rsidRDefault="00B749BD" w:rsidP="007600EE">
      <w:r>
        <w:separator/>
      </w:r>
    </w:p>
  </w:endnote>
  <w:endnote w:type="continuationSeparator" w:id="0">
    <w:p w14:paraId="1DACEFBA" w14:textId="77777777" w:rsidR="00B749BD" w:rsidRDefault="00B749BD" w:rsidP="0076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46E26" w14:textId="77777777" w:rsidR="00B749BD" w:rsidRDefault="00B749BD" w:rsidP="007600EE">
      <w:r>
        <w:separator/>
      </w:r>
    </w:p>
  </w:footnote>
  <w:footnote w:type="continuationSeparator" w:id="0">
    <w:p w14:paraId="6C4B8ED6" w14:textId="77777777" w:rsidR="00B749BD" w:rsidRDefault="00B749BD" w:rsidP="0076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05EC4" w14:textId="44C643BE" w:rsidR="00E76F43" w:rsidRPr="00E76F43" w:rsidRDefault="00E76F43" w:rsidP="00E76F43">
    <w:pPr>
      <w:pStyle w:val="Encabezado"/>
      <w:jc w:val="center"/>
      <w:rPr>
        <w:lang w:val="es-ES"/>
      </w:rPr>
    </w:pPr>
  </w:p>
  <w:p w14:paraId="37007213" w14:textId="6081D9BC" w:rsidR="00E76F43" w:rsidRPr="00E76F43" w:rsidRDefault="00E76F43" w:rsidP="00E76F43">
    <w:pPr>
      <w:pStyle w:val="Encabezado"/>
    </w:pPr>
  </w:p>
  <w:p w14:paraId="29877C84" w14:textId="444C3965" w:rsidR="003710B6" w:rsidRDefault="003710B6" w:rsidP="00E76F4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B6"/>
    <w:rsid w:val="0001165C"/>
    <w:rsid w:val="000167C5"/>
    <w:rsid w:val="000B4B9A"/>
    <w:rsid w:val="00172247"/>
    <w:rsid w:val="00181379"/>
    <w:rsid w:val="001C58BE"/>
    <w:rsid w:val="00205686"/>
    <w:rsid w:val="00312D1D"/>
    <w:rsid w:val="00331067"/>
    <w:rsid w:val="003710B6"/>
    <w:rsid w:val="00431392"/>
    <w:rsid w:val="004B7B29"/>
    <w:rsid w:val="0056369D"/>
    <w:rsid w:val="00602E88"/>
    <w:rsid w:val="00664191"/>
    <w:rsid w:val="006A0836"/>
    <w:rsid w:val="006D403C"/>
    <w:rsid w:val="00701FA8"/>
    <w:rsid w:val="00726545"/>
    <w:rsid w:val="00752075"/>
    <w:rsid w:val="00756524"/>
    <w:rsid w:val="007600EE"/>
    <w:rsid w:val="008D3519"/>
    <w:rsid w:val="0092422F"/>
    <w:rsid w:val="009B72E4"/>
    <w:rsid w:val="009C5EAA"/>
    <w:rsid w:val="00A34E08"/>
    <w:rsid w:val="00A353D3"/>
    <w:rsid w:val="00A925F1"/>
    <w:rsid w:val="00A93750"/>
    <w:rsid w:val="00B749BD"/>
    <w:rsid w:val="00C87162"/>
    <w:rsid w:val="00CB2C69"/>
    <w:rsid w:val="00E253E8"/>
    <w:rsid w:val="00E76F43"/>
    <w:rsid w:val="00F9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F5817"/>
  <w15:docId w15:val="{A1388F84-F936-4251-B2DC-3C86D00A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EE"/>
    <w:pPr>
      <w:suppressAutoHyphens/>
      <w:spacing w:after="240" w:line="240" w:lineRule="auto"/>
      <w:jc w:val="both"/>
    </w:pPr>
    <w:rPr>
      <w:rFonts w:ascii="Arial" w:eastAsia="Times New Roman" w:hAnsi="Arial" w:cs="Arial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431392"/>
    <w:pPr>
      <w:keepNext/>
      <w:keepLines/>
      <w:suppressAutoHyphens w:val="0"/>
      <w:spacing w:before="480" w:line="276" w:lineRule="auto"/>
      <w:jc w:val="center"/>
      <w:outlineLvl w:val="0"/>
    </w:pPr>
    <w:rPr>
      <w:rFonts w:eastAsiaTheme="majorEastAsia" w:cstheme="majorBidi"/>
      <w:b/>
      <w:bCs/>
      <w:color w:val="365F91" w:themeColor="accent1" w:themeShade="BF"/>
      <w:szCs w:val="28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1392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710B6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710B6"/>
  </w:style>
  <w:style w:type="paragraph" w:styleId="Piedepgina">
    <w:name w:val="footer"/>
    <w:basedOn w:val="Normal"/>
    <w:link w:val="PiedepginaCar"/>
    <w:uiPriority w:val="99"/>
    <w:unhideWhenUsed/>
    <w:rsid w:val="003710B6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10B6"/>
  </w:style>
  <w:style w:type="paragraph" w:styleId="Textodeglobo">
    <w:name w:val="Balloon Text"/>
    <w:basedOn w:val="Normal"/>
    <w:link w:val="TextodegloboCar"/>
    <w:uiPriority w:val="99"/>
    <w:semiHidden/>
    <w:unhideWhenUsed/>
    <w:rsid w:val="003710B6"/>
    <w:pPr>
      <w:suppressAutoHyphens w:val="0"/>
    </w:pPr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0B6"/>
    <w:rPr>
      <w:rFonts w:ascii="Tahoma" w:hAnsi="Tahoma" w:cs="Tahoma"/>
      <w:sz w:val="16"/>
      <w:szCs w:val="16"/>
    </w:rPr>
  </w:style>
  <w:style w:type="character" w:customStyle="1" w:styleId="st">
    <w:name w:val="st"/>
    <w:basedOn w:val="Fuentedeprrafopredeter"/>
    <w:rsid w:val="003710B6"/>
  </w:style>
  <w:style w:type="paragraph" w:styleId="NormalWeb">
    <w:name w:val="Normal (Web)"/>
    <w:basedOn w:val="Normal"/>
    <w:rsid w:val="003710B6"/>
    <w:pPr>
      <w:spacing w:before="100" w:after="100"/>
    </w:pPr>
    <w:rPr>
      <w:lang w:val="en-US"/>
    </w:rPr>
  </w:style>
  <w:style w:type="table" w:styleId="Tablaconcuadrcula">
    <w:name w:val="Table Grid"/>
    <w:basedOn w:val="Tablanormal"/>
    <w:uiPriority w:val="59"/>
    <w:unhideWhenUsed/>
    <w:rsid w:val="0076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7600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Jesus David Romero Betancur</cp:lastModifiedBy>
  <cp:revision>10</cp:revision>
  <cp:lastPrinted>2014-12-30T16:46:00Z</cp:lastPrinted>
  <dcterms:created xsi:type="dcterms:W3CDTF">2019-01-31T02:24:00Z</dcterms:created>
  <dcterms:modified xsi:type="dcterms:W3CDTF">2024-06-19T19:50:00Z</dcterms:modified>
</cp:coreProperties>
</file>